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44" w:rsidRPr="003E5444" w:rsidRDefault="003E5444" w:rsidP="003E5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44">
        <w:rPr>
          <w:rFonts w:ascii="Times New Roman" w:hAnsi="Times New Roman" w:cs="Times New Roman"/>
          <w:sz w:val="24"/>
          <w:szCs w:val="24"/>
        </w:rPr>
        <w:t>СОГЛАСОВАНО</w:t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E5444">
        <w:rPr>
          <w:rFonts w:ascii="Times New Roman" w:hAnsi="Times New Roman" w:cs="Times New Roman"/>
          <w:sz w:val="24"/>
          <w:szCs w:val="24"/>
        </w:rPr>
        <w:t>УТВЕРЖДЕНО</w:t>
      </w:r>
    </w:p>
    <w:p w:rsidR="003E5444" w:rsidRPr="003E5444" w:rsidRDefault="003E5444" w:rsidP="003E54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Pr="003E5444">
        <w:rPr>
          <w:rFonts w:ascii="Times New Roman" w:hAnsi="Times New Roman" w:cs="Times New Roman"/>
          <w:sz w:val="24"/>
          <w:szCs w:val="24"/>
        </w:rPr>
        <w:t>Заведующая МКДОУ д/с № 378</w:t>
      </w:r>
    </w:p>
    <w:p w:rsidR="003E5444" w:rsidRPr="003E5444" w:rsidRDefault="003E5444" w:rsidP="003E5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4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E5444">
        <w:rPr>
          <w:rFonts w:ascii="Times New Roman" w:hAnsi="Times New Roman" w:cs="Times New Roman"/>
          <w:sz w:val="24"/>
          <w:szCs w:val="24"/>
        </w:rPr>
        <w:t>___ Т. Н. Казанцева</w:t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544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E544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E5444">
        <w:rPr>
          <w:rFonts w:ascii="Times New Roman" w:hAnsi="Times New Roman" w:cs="Times New Roman"/>
          <w:sz w:val="24"/>
          <w:szCs w:val="24"/>
        </w:rPr>
        <w:t>___ И. М. Лихачева</w:t>
      </w:r>
    </w:p>
    <w:p w:rsidR="003E5444" w:rsidRPr="003E5444" w:rsidRDefault="003E5444" w:rsidP="003E54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444">
        <w:rPr>
          <w:rFonts w:ascii="Times New Roman" w:hAnsi="Times New Roman" w:cs="Times New Roman"/>
          <w:sz w:val="24"/>
          <w:szCs w:val="24"/>
        </w:rPr>
        <w:t>«____»________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E5444">
        <w:rPr>
          <w:rFonts w:ascii="Times New Roman" w:hAnsi="Times New Roman" w:cs="Times New Roman"/>
          <w:sz w:val="24"/>
          <w:szCs w:val="24"/>
        </w:rPr>
        <w:t>_ 20       г.</w:t>
      </w:r>
      <w:r w:rsidRPr="003E5444">
        <w:rPr>
          <w:rFonts w:ascii="Times New Roman" w:hAnsi="Times New Roman" w:cs="Times New Roman"/>
          <w:sz w:val="24"/>
          <w:szCs w:val="24"/>
        </w:rPr>
        <w:tab/>
      </w:r>
      <w:r w:rsidRPr="003E5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E5444">
        <w:rPr>
          <w:rFonts w:ascii="Times New Roman" w:hAnsi="Times New Roman" w:cs="Times New Roman"/>
          <w:sz w:val="24"/>
          <w:szCs w:val="24"/>
        </w:rPr>
        <w:t>«____»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E5444">
        <w:rPr>
          <w:rFonts w:ascii="Times New Roman" w:hAnsi="Times New Roman" w:cs="Times New Roman"/>
          <w:sz w:val="24"/>
          <w:szCs w:val="24"/>
        </w:rPr>
        <w:t>_______20     г.</w:t>
      </w:r>
    </w:p>
    <w:p w:rsidR="003E5444" w:rsidRPr="003E5444" w:rsidRDefault="003E5444" w:rsidP="003E54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Положение</w:t>
      </w:r>
    </w:p>
    <w:p w:rsidR="003E5444" w:rsidRDefault="003E5444" w:rsidP="003E544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группе кратковременного пребывания для детей с ограниченными возможностями здоровья муниципального казенного дошкольного образовательного учреждения города Новосибирска «Детский сад № 378 комбинированного вида»</w:t>
      </w: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A629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Общие положения</w:t>
      </w:r>
    </w:p>
    <w:p w:rsidR="003E5444" w:rsidRDefault="003E5444" w:rsidP="003E5444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F2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г. № 273-ФЗ «Закон об образовании в Российской Федерации», «Федеральным государственным образовательным стандартом» утверждённым приказом Министерством образования и науки Российской Федерации от 17.10.2013 г. № 1155, Уставом муниципального казенного дошкольного образовательного учреждения города Новосибирска «Детский сад № 378 комбинированного вида» утверждённым приказом Главного управления образования</w:t>
      </w:r>
      <w:r w:rsidR="00BD5C2C" w:rsidRPr="00BF0F2C">
        <w:rPr>
          <w:rFonts w:ascii="Times New Roman" w:hAnsi="Times New Roman" w:cs="Times New Roman"/>
          <w:sz w:val="28"/>
          <w:szCs w:val="28"/>
        </w:rPr>
        <w:t xml:space="preserve"> от 23.03.2015 г. № 370-од, приказом МКДОУ д/с</w:t>
      </w:r>
      <w:proofErr w:type="gramEnd"/>
      <w:r w:rsidR="00BD5C2C" w:rsidRPr="00BF0F2C">
        <w:rPr>
          <w:rFonts w:ascii="Times New Roman" w:hAnsi="Times New Roman" w:cs="Times New Roman"/>
          <w:sz w:val="28"/>
          <w:szCs w:val="28"/>
        </w:rPr>
        <w:t xml:space="preserve"> № 378 от 01.08.2014 г. № 114 «Об открытии группы кратковременного пребывания «Особый ребёнок». </w:t>
      </w:r>
      <w:r w:rsidRPr="00BF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 xml:space="preserve"> Группа кратковременного пребывания  организуется на базе МКДОУ д/с № 378 для детей с ограниченными возможностями здоровья (ребёнок-инвалид), имеющих недостатки умственном или физическом развитии.</w:t>
      </w: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 xml:space="preserve"> В группу кратковременного пребывания не принимаются дети с психическими заболеваниями, требующими активного медицинского лечения. </w:t>
      </w: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>Открытие и закрытие группы кратковременного пребывания для детей с ограниченными возможностями здоровья (ОВЗ) происходит на основании приказа заведующего МКДОУ д/с № 378.</w:t>
      </w: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 xml:space="preserve"> Группа кратковременного пребывания для детей с ограниченными возможностями здоровья комплектуется по принципу разновозрастной группы   для детей в возрасте от 4 до 7 лет. </w:t>
      </w: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>Наполняемость группы кратковременного пребывания для детей с ограниченными возможностями здоровья составляет 6-8 человек.</w:t>
      </w: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 xml:space="preserve"> Для  детей с ограниченными возможностями здоровья ус</w:t>
      </w:r>
      <w:r w:rsidR="00A629C2" w:rsidRPr="00BF0F2C">
        <w:rPr>
          <w:rFonts w:ascii="Times New Roman" w:hAnsi="Times New Roman" w:cs="Times New Roman"/>
          <w:sz w:val="28"/>
          <w:szCs w:val="28"/>
        </w:rPr>
        <w:t>танавливается кратковременное (4</w:t>
      </w:r>
      <w:r w:rsidRPr="00BF0F2C">
        <w:rPr>
          <w:rFonts w:ascii="Times New Roman" w:hAnsi="Times New Roman" w:cs="Times New Roman"/>
          <w:sz w:val="28"/>
          <w:szCs w:val="28"/>
        </w:rPr>
        <w:t xml:space="preserve"> часа) пребывание в группе МКДОУ д/с № 378. </w:t>
      </w: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F2C">
        <w:rPr>
          <w:rFonts w:ascii="Times New Roman" w:hAnsi="Times New Roman" w:cs="Times New Roman"/>
          <w:sz w:val="28"/>
          <w:szCs w:val="28"/>
        </w:rPr>
        <w:t>Педагогический состав, организующий образовательную деятельность с  детьми в группе кратковременного пребывания  набирается</w:t>
      </w:r>
      <w:proofErr w:type="gramEnd"/>
      <w:r w:rsidRPr="00BF0F2C">
        <w:rPr>
          <w:rFonts w:ascii="Times New Roman" w:hAnsi="Times New Roman" w:cs="Times New Roman"/>
          <w:sz w:val="28"/>
          <w:szCs w:val="28"/>
        </w:rPr>
        <w:t xml:space="preserve">  в соответствии со штатным расписанием. </w:t>
      </w: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F2C">
        <w:rPr>
          <w:rFonts w:ascii="Times New Roman" w:hAnsi="Times New Roman" w:cs="Times New Roman"/>
          <w:sz w:val="28"/>
          <w:szCs w:val="28"/>
        </w:rPr>
        <w:t>Педагогический персонал, осуществляющий образовательную деятельность с детьми в группе кратковременного пребывания подбирается</w:t>
      </w:r>
      <w:proofErr w:type="gramEnd"/>
      <w:r w:rsidRPr="00BF0F2C">
        <w:rPr>
          <w:rFonts w:ascii="Times New Roman" w:hAnsi="Times New Roman" w:cs="Times New Roman"/>
          <w:sz w:val="28"/>
          <w:szCs w:val="28"/>
        </w:rPr>
        <w:t xml:space="preserve"> с необходимыми  профессиональными квалификациями для работы с установленными ограничениями здоровья детей.</w:t>
      </w: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>Основная цель организации группы кратковременного пребывания реализация права на образование детей с ограниченными возможностями здоровья.</w:t>
      </w: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>Основным ориентиром работы группы кратковременного пребывания является социализация детей  с ограниченными возможностями здоровья в условиях дошкольного образовательного учреждения.</w:t>
      </w:r>
    </w:p>
    <w:p w:rsidR="003E5444" w:rsidRPr="00BF0F2C" w:rsidRDefault="003E5444" w:rsidP="00BF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444" w:rsidRDefault="003E5444" w:rsidP="003E5444">
      <w:pPr>
        <w:pStyle w:val="a3"/>
        <w:ind w:left="131" w:firstLine="709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Организация  поступления и приёма в группу кратковременного пребывания детей с ограниченными возможностями здоровья</w:t>
      </w:r>
    </w:p>
    <w:p w:rsidR="003E5444" w:rsidRDefault="003E5444" w:rsidP="003E5444">
      <w:pPr>
        <w:pStyle w:val="a3"/>
        <w:ind w:firstLine="1429"/>
        <w:rPr>
          <w:rFonts w:ascii="Times New Roman" w:hAnsi="Times New Roman" w:cs="Times New Roman"/>
          <w:sz w:val="36"/>
          <w:szCs w:val="36"/>
        </w:rPr>
      </w:pP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>Родители (законные представители) получают путёвку-направление в Отделе образования  администрации Советского района.</w:t>
      </w: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 xml:space="preserve">При поступлении ребёнка в детский сад родители (законные представители) </w:t>
      </w:r>
      <w:proofErr w:type="gramStart"/>
      <w:r w:rsidRPr="00BF0F2C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BF0F2C">
        <w:rPr>
          <w:rFonts w:ascii="Times New Roman" w:hAnsi="Times New Roman" w:cs="Times New Roman"/>
          <w:sz w:val="28"/>
          <w:szCs w:val="28"/>
        </w:rPr>
        <w:t>:</w:t>
      </w:r>
    </w:p>
    <w:p w:rsidR="003E5444" w:rsidRPr="00BF0F2C" w:rsidRDefault="003E5444" w:rsidP="00BF0F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>Путёвку-направление</w:t>
      </w:r>
    </w:p>
    <w:p w:rsidR="003E5444" w:rsidRPr="00BF0F2C" w:rsidRDefault="003E5444" w:rsidP="00BF0F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>Медицинскую карту ребёнка (с подтверждением статуса ребёнок-инвалид</w:t>
      </w:r>
      <w:r w:rsidR="00602298">
        <w:rPr>
          <w:rFonts w:ascii="Times New Roman" w:hAnsi="Times New Roman" w:cs="Times New Roman"/>
          <w:sz w:val="28"/>
          <w:szCs w:val="28"/>
        </w:rPr>
        <w:t xml:space="preserve"> или ребёнок с ограниченными возможностями здоровья</w:t>
      </w:r>
      <w:bookmarkStart w:id="0" w:name="_GoBack"/>
      <w:bookmarkEnd w:id="0"/>
      <w:r w:rsidRPr="00BF0F2C">
        <w:rPr>
          <w:rFonts w:ascii="Times New Roman" w:hAnsi="Times New Roman" w:cs="Times New Roman"/>
          <w:sz w:val="28"/>
          <w:szCs w:val="28"/>
        </w:rPr>
        <w:t>)</w:t>
      </w:r>
    </w:p>
    <w:p w:rsidR="003E5444" w:rsidRPr="00BF0F2C" w:rsidRDefault="003E5444" w:rsidP="00BF0F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>Свидетельство о рождении ребёнка</w:t>
      </w: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>Приём в группу кратковременного пребывания осуществляется на основе предоставленных документов (п. 2.2.), заявления и договора с родителями (законными представителями).</w:t>
      </w: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>На основании сформированного личного дела ребёнка издаётся приказ о его зачислении в группу кратковременного пребывания.</w:t>
      </w:r>
    </w:p>
    <w:p w:rsidR="003E5444" w:rsidRPr="00BF0F2C" w:rsidRDefault="003E5444" w:rsidP="00BF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444" w:rsidRDefault="003E5444" w:rsidP="003E544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5444" w:rsidRDefault="003E5444" w:rsidP="003E544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Организация образовательной деятельности в группе кратковременного пребывания  для детей с ограниченными возможностями здоровья</w:t>
      </w:r>
    </w:p>
    <w:p w:rsidR="003E5444" w:rsidRDefault="003E5444" w:rsidP="003E5444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>Образовательная деятельность в группе кратковременного пребывания реализует адаптированную образовательную программу.</w:t>
      </w: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>Образовательная деятельность с детьми организуется в соответствии с утверждёнными программами, проектами и планами воспитателя, учителя-дефектолога, учителя-логопеда, педагога-психолога.</w:t>
      </w: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>Образовательная деятельность строится с учётом индивидуальных и возрастных особенностей ребёнка и состояния его здоровья.</w:t>
      </w:r>
    </w:p>
    <w:p w:rsidR="003E5444" w:rsidRPr="00BF0F2C" w:rsidRDefault="003E5444" w:rsidP="00BF0F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>Основными формами работы в группе кратковременного пребывания  детей с ограниченными возможностями здоровья являются: индивидуальные, подгрупповые и групповые занятия разнообразными видами деятельности.</w:t>
      </w:r>
    </w:p>
    <w:p w:rsidR="00D30E39" w:rsidRDefault="003E5444" w:rsidP="00BF0F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 xml:space="preserve">С детьми организуется работа по </w:t>
      </w:r>
      <w:r w:rsidR="00BD5C2C" w:rsidRPr="00BF0F2C">
        <w:rPr>
          <w:rFonts w:ascii="Times New Roman" w:hAnsi="Times New Roman" w:cs="Times New Roman"/>
          <w:sz w:val="28"/>
          <w:szCs w:val="28"/>
        </w:rPr>
        <w:t xml:space="preserve">основным направления развития детей: </w:t>
      </w:r>
      <w:proofErr w:type="gramStart"/>
      <w:r w:rsidR="00BD5C2C" w:rsidRPr="00BF0F2C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proofErr w:type="gramEnd"/>
      <w:r w:rsidR="00BD5C2C" w:rsidRPr="00BF0F2C">
        <w:rPr>
          <w:rFonts w:ascii="Times New Roman" w:hAnsi="Times New Roman" w:cs="Times New Roman"/>
          <w:sz w:val="28"/>
          <w:szCs w:val="28"/>
        </w:rPr>
        <w:t>, познавательное, речевое, художественно-эстетическое и физическое.</w:t>
      </w:r>
    </w:p>
    <w:p w:rsidR="00BF0F2C" w:rsidRDefault="00BF0F2C" w:rsidP="00BF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0F2C" w:rsidRPr="00BF0F2C" w:rsidRDefault="00BF0F2C" w:rsidP="00BF0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9C2" w:rsidRDefault="00A629C2" w:rsidP="00A629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Документация</w:t>
      </w:r>
    </w:p>
    <w:p w:rsidR="00BF0F2C" w:rsidRDefault="00BF0F2C" w:rsidP="00BF0F2C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A629C2" w:rsidRPr="00BF0F2C" w:rsidRDefault="00A629C2" w:rsidP="00BF0F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>Журнал посещаемости детей группы кратковременного пребывания.</w:t>
      </w:r>
    </w:p>
    <w:p w:rsidR="00A629C2" w:rsidRPr="00BF0F2C" w:rsidRDefault="00A629C2" w:rsidP="00BF0F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>Индивидуальные и подгрупповые  программы развития ребёнка.</w:t>
      </w:r>
    </w:p>
    <w:p w:rsidR="00A629C2" w:rsidRPr="00BF0F2C" w:rsidRDefault="00A629C2" w:rsidP="00BF0F2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F2C">
        <w:rPr>
          <w:rFonts w:ascii="Times New Roman" w:hAnsi="Times New Roman" w:cs="Times New Roman"/>
          <w:sz w:val="28"/>
          <w:szCs w:val="28"/>
        </w:rPr>
        <w:t>Перспективные и календарные планы педагогов.</w:t>
      </w:r>
    </w:p>
    <w:p w:rsidR="00A629C2" w:rsidRPr="00A629C2" w:rsidRDefault="00A629C2" w:rsidP="00A629C2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sectPr w:rsidR="00A629C2" w:rsidRPr="00A629C2" w:rsidSect="00DE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F2E"/>
    <w:multiLevelType w:val="multilevel"/>
    <w:tmpl w:val="E26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6D9A6D0C"/>
    <w:multiLevelType w:val="hybridMultilevel"/>
    <w:tmpl w:val="63E22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7"/>
    <w:rsid w:val="000E0AA7"/>
    <w:rsid w:val="003922EF"/>
    <w:rsid w:val="003D43B2"/>
    <w:rsid w:val="003E5444"/>
    <w:rsid w:val="005A1228"/>
    <w:rsid w:val="00602298"/>
    <w:rsid w:val="00603527"/>
    <w:rsid w:val="006609C0"/>
    <w:rsid w:val="00A629C2"/>
    <w:rsid w:val="00BD5C2C"/>
    <w:rsid w:val="00BF0F2C"/>
    <w:rsid w:val="00D30E39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4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2015-10-21T05:40:00Z</cp:lastPrinted>
  <dcterms:created xsi:type="dcterms:W3CDTF">2015-03-26T01:53:00Z</dcterms:created>
  <dcterms:modified xsi:type="dcterms:W3CDTF">2015-10-21T05:41:00Z</dcterms:modified>
</cp:coreProperties>
</file>